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Федосеева И.А., 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Федосеева Ивана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часов 01 минуту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22.07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</w:t>
      </w:r>
      <w:r>
        <w:rPr>
          <w:rFonts w:ascii="Times New Roman" w:eastAsia="Times New Roman" w:hAnsi="Times New Roman" w:cs="Times New Roman"/>
          <w:sz w:val="28"/>
          <w:szCs w:val="28"/>
        </w:rPr>
        <w:t>722016714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Федосеев И.А. в судебном заседании с правонарушением согласился, ходатайств не заявлял.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Федосеева И.А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28.12.2024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22.07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18810586240722016714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 и другие материалы.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Федосеева И.А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Федосеева И.А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КоАП РФ, отягчающих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Федосеева Ивана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январ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0412365400575000982520187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